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E0F" w:rsidRPr="00AE74B9" w:rsidRDefault="00FB6E0F">
      <w:pPr>
        <w:spacing w:line="600" w:lineRule="exact"/>
        <w:jc w:val="center"/>
        <w:rPr>
          <w:rFonts w:ascii="宋体" w:eastAsia="宋体" w:hAnsi="宋体" w:hint="eastAsia"/>
          <w:b/>
          <w:sz w:val="36"/>
          <w:szCs w:val="36"/>
        </w:rPr>
      </w:pPr>
      <w:r w:rsidRPr="00AE74B9">
        <w:rPr>
          <w:rFonts w:ascii="宋体" w:eastAsia="宋体" w:hAnsi="宋体" w:hint="eastAsia"/>
          <w:b/>
          <w:sz w:val="36"/>
          <w:szCs w:val="36"/>
        </w:rPr>
        <w:t>关于举办</w:t>
      </w:r>
      <w:r w:rsidR="00CA25A5">
        <w:rPr>
          <w:rFonts w:ascii="宋体" w:eastAsia="宋体" w:hAnsi="宋体" w:hint="eastAsia"/>
          <w:b/>
          <w:sz w:val="36"/>
          <w:szCs w:val="36"/>
        </w:rPr>
        <w:t>全国</w:t>
      </w:r>
      <w:r w:rsidRPr="00AE74B9">
        <w:rPr>
          <w:rFonts w:ascii="宋体" w:eastAsia="宋体" w:hAnsi="宋体" w:hint="eastAsia"/>
          <w:b/>
          <w:sz w:val="36"/>
          <w:szCs w:val="36"/>
        </w:rPr>
        <w:t>腐蚀与防护</w:t>
      </w:r>
      <w:r w:rsidR="0090517D">
        <w:rPr>
          <w:rFonts w:ascii="宋体" w:eastAsia="宋体" w:hAnsi="宋体" w:hint="eastAsia"/>
          <w:b/>
          <w:sz w:val="36"/>
          <w:szCs w:val="36"/>
        </w:rPr>
        <w:t>系统</w:t>
      </w:r>
      <w:r w:rsidRPr="00AE74B9">
        <w:rPr>
          <w:rFonts w:ascii="宋体" w:eastAsia="宋体" w:hAnsi="宋体" w:cs="宋体" w:hint="eastAsia"/>
          <w:b/>
          <w:bCs/>
          <w:kern w:val="0"/>
          <w:sz w:val="36"/>
          <w:szCs w:val="36"/>
          <w:lang w:bidi="as-IN"/>
        </w:rPr>
        <w:t>培训班</w:t>
      </w:r>
      <w:r w:rsidRPr="00AE74B9">
        <w:rPr>
          <w:rFonts w:ascii="宋体" w:eastAsia="宋体" w:hAnsi="宋体" w:hint="eastAsia"/>
          <w:b/>
          <w:sz w:val="36"/>
          <w:szCs w:val="36"/>
        </w:rPr>
        <w:t>的通知</w:t>
      </w:r>
    </w:p>
    <w:p w:rsidR="00FB6E0F" w:rsidRPr="00AE74B9" w:rsidRDefault="00FB6E0F" w:rsidP="00EC7CC8">
      <w:pPr>
        <w:snapToGrid w:val="0"/>
        <w:spacing w:line="340" w:lineRule="exact"/>
        <w:rPr>
          <w:rFonts w:ascii="宋体" w:eastAsia="宋体" w:hAnsi="宋体" w:cs="宋体" w:hint="eastAsia"/>
          <w:szCs w:val="24"/>
        </w:rPr>
      </w:pPr>
      <w:r w:rsidRPr="00AE74B9">
        <w:rPr>
          <w:rFonts w:ascii="宋体" w:eastAsia="宋体" w:hAnsi="宋体" w:cs="宋体" w:hint="eastAsia"/>
          <w:b/>
          <w:szCs w:val="24"/>
        </w:rPr>
        <w:t>各有关单位</w:t>
      </w:r>
      <w:r w:rsidRPr="00AE74B9">
        <w:rPr>
          <w:rFonts w:ascii="宋体" w:eastAsia="宋体" w:hAnsi="宋体" w:cs="宋体" w:hint="eastAsia"/>
          <w:szCs w:val="24"/>
        </w:rPr>
        <w:t>：</w:t>
      </w:r>
    </w:p>
    <w:p w:rsidR="00FB6E0F" w:rsidRPr="00AE74B9" w:rsidRDefault="00C028E1" w:rsidP="00EC7CC8">
      <w:pPr>
        <w:snapToGrid w:val="0"/>
        <w:spacing w:line="340" w:lineRule="exact"/>
        <w:ind w:firstLineChars="200" w:firstLine="480"/>
        <w:rPr>
          <w:rFonts w:ascii="宋体" w:eastAsia="宋体" w:hAnsi="宋体" w:hint="eastAsia"/>
          <w:szCs w:val="24"/>
        </w:rPr>
      </w:pPr>
      <w:r>
        <w:rPr>
          <w:rFonts w:ascii="宋体" w:eastAsia="宋体" w:hAnsi="宋体" w:cs="宋体" w:hint="eastAsia"/>
          <w:szCs w:val="24"/>
        </w:rPr>
        <w:t>随着我国能源</w:t>
      </w:r>
      <w:r w:rsidR="00287702">
        <w:rPr>
          <w:rFonts w:ascii="宋体" w:eastAsia="宋体" w:hAnsi="宋体" w:cs="宋体" w:hint="eastAsia"/>
          <w:szCs w:val="24"/>
        </w:rPr>
        <w:t>各个</w:t>
      </w:r>
      <w:r w:rsidR="00FB6E0F" w:rsidRPr="00AE74B9">
        <w:rPr>
          <w:rFonts w:ascii="宋体" w:eastAsia="宋体" w:hAnsi="宋体" w:cs="宋体" w:hint="eastAsia"/>
          <w:szCs w:val="24"/>
        </w:rPr>
        <w:t>行业的持续快速发展，</w:t>
      </w:r>
      <w:r w:rsidR="00FB6E0F" w:rsidRPr="00AE74B9">
        <w:rPr>
          <w:rFonts w:ascii="宋体" w:eastAsia="宋体" w:hAnsi="宋体" w:cs="宋体"/>
          <w:szCs w:val="24"/>
        </w:rPr>
        <w:t>为提高</w:t>
      </w:r>
      <w:r w:rsidR="009C4058">
        <w:rPr>
          <w:rFonts w:ascii="宋体" w:eastAsia="宋体" w:hAnsi="宋体" w:cs="宋体" w:hint="eastAsia"/>
          <w:szCs w:val="24"/>
        </w:rPr>
        <w:t>我国</w:t>
      </w:r>
      <w:r w:rsidR="00287702">
        <w:rPr>
          <w:rFonts w:ascii="宋体" w:eastAsia="宋体" w:hAnsi="宋体" w:cs="宋体" w:hint="eastAsia"/>
          <w:szCs w:val="24"/>
        </w:rPr>
        <w:t>各行各业</w:t>
      </w:r>
      <w:r w:rsidR="00FB6E0F" w:rsidRPr="00AE74B9">
        <w:rPr>
          <w:rFonts w:ascii="宋体" w:eastAsia="宋体" w:hAnsi="宋体" w:cs="宋体"/>
          <w:szCs w:val="24"/>
        </w:rPr>
        <w:t>腐蚀控制与防护技术水平，交流有关新技术、新材料</w:t>
      </w:r>
      <w:r w:rsidR="00287702">
        <w:rPr>
          <w:rFonts w:ascii="宋体" w:eastAsia="宋体" w:hAnsi="宋体" w:cs="宋体" w:hint="eastAsia"/>
          <w:szCs w:val="24"/>
        </w:rPr>
        <w:t>的</w:t>
      </w:r>
      <w:r w:rsidR="00FB6E0F" w:rsidRPr="00AE74B9">
        <w:rPr>
          <w:rFonts w:ascii="宋体" w:eastAsia="宋体" w:hAnsi="宋体" w:cs="宋体"/>
          <w:szCs w:val="24"/>
        </w:rPr>
        <w:t>应用情况和发展，为促进行业腐蚀与防护工程技术的发展和应用。经研究，我中心</w:t>
      </w:r>
      <w:r w:rsidR="00FB6E0F" w:rsidRPr="00AE74B9">
        <w:rPr>
          <w:rFonts w:ascii="宋体" w:eastAsia="宋体" w:hAnsi="宋体" w:cs="宋体" w:hint="eastAsia"/>
          <w:szCs w:val="24"/>
        </w:rPr>
        <w:t>特别安排此次培训班，</w:t>
      </w:r>
      <w:r w:rsidR="00FB6E0F" w:rsidRPr="00AE74B9">
        <w:rPr>
          <w:rFonts w:ascii="宋体" w:eastAsia="宋体" w:hAnsi="宋体" w:cs="宋体"/>
          <w:szCs w:val="24"/>
        </w:rPr>
        <w:t>着重讨论我国目前</w:t>
      </w:r>
      <w:r w:rsidR="00287702">
        <w:rPr>
          <w:rFonts w:ascii="宋体" w:eastAsia="宋体" w:hAnsi="宋体" w:cs="宋体" w:hint="eastAsia"/>
          <w:szCs w:val="24"/>
        </w:rPr>
        <w:t>各行</w:t>
      </w:r>
      <w:r w:rsidR="00FB6E0F" w:rsidRPr="00AE74B9">
        <w:rPr>
          <w:rFonts w:ascii="宋体" w:eastAsia="宋体" w:hAnsi="宋体" w:cs="宋体"/>
          <w:szCs w:val="24"/>
        </w:rPr>
        <w:t>业领域中存在的腐蚀问题与防护技术，并研究和解决现存问题的技术方案与措施</w:t>
      </w:r>
      <w:r w:rsidR="00FB6E0F" w:rsidRPr="00AE74B9">
        <w:rPr>
          <w:rFonts w:ascii="宋体" w:eastAsia="宋体" w:hAnsi="宋体" w:cs="宋体" w:hint="eastAsia"/>
          <w:szCs w:val="24"/>
        </w:rPr>
        <w:t>，充分交流经验，以提升行业的设备和管道管理水平，保证企业安全、长周期运行。</w:t>
      </w:r>
      <w:r w:rsidR="00FB6E0F" w:rsidRPr="00AE74B9">
        <w:rPr>
          <w:rFonts w:ascii="宋体" w:eastAsia="宋体" w:hAnsi="宋体" w:cs="宋体" w:hint="eastAsia"/>
          <w:b/>
          <w:szCs w:val="24"/>
        </w:rPr>
        <w:t>本次</w:t>
      </w:r>
      <w:r w:rsidR="00FB6E0F" w:rsidRPr="00AE74B9">
        <w:rPr>
          <w:rFonts w:ascii="宋体" w:eastAsia="宋体" w:hAnsi="宋体" w:cs="宋体" w:hint="eastAsia"/>
          <w:b/>
          <w:kern w:val="0"/>
          <w:szCs w:val="24"/>
          <w:lang w:bidi="as-IN"/>
        </w:rPr>
        <w:t>培训经考评通过后颁发</w:t>
      </w:r>
      <w:r w:rsidR="00FB6E0F" w:rsidRPr="00AE74B9">
        <w:rPr>
          <w:rFonts w:ascii="宋体" w:eastAsia="宋体" w:hAnsi="宋体" w:cs="宋体" w:hint="eastAsia"/>
          <w:b/>
          <w:szCs w:val="24"/>
        </w:rPr>
        <w:t>证书</w:t>
      </w:r>
      <w:r w:rsidR="00FB6E0F" w:rsidRPr="00AE74B9">
        <w:rPr>
          <w:rFonts w:ascii="宋体" w:eastAsia="宋体" w:hAnsi="宋体" w:hint="eastAsia"/>
          <w:b/>
          <w:szCs w:val="24"/>
        </w:rPr>
        <w:t>。</w:t>
      </w:r>
    </w:p>
    <w:p w:rsidR="007834BA" w:rsidRPr="007834BA" w:rsidRDefault="007834BA" w:rsidP="00EC7CC8">
      <w:pPr>
        <w:shd w:val="clear" w:color="auto" w:fill="FFFFFF"/>
        <w:spacing w:line="340" w:lineRule="exact"/>
        <w:rPr>
          <w:rFonts w:ascii="宋体" w:eastAsia="宋体" w:hAnsi="宋体" w:cs="宋体" w:hint="eastAsia"/>
          <w:b/>
          <w:bCs/>
          <w:color w:val="000000"/>
          <w:kern w:val="0"/>
        </w:rPr>
      </w:pPr>
      <w:r w:rsidRPr="007834BA">
        <w:rPr>
          <w:rFonts w:ascii="宋体" w:eastAsia="宋体" w:hAnsi="宋体" w:cs="宋体"/>
          <w:b/>
          <w:bCs/>
          <w:color w:val="000000"/>
          <w:kern w:val="0"/>
        </w:rPr>
        <w:t xml:space="preserve">一、时间 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6"/>
          <w:attr w:name="Year" w:val="2016"/>
        </w:smartTagPr>
        <w:r w:rsidRPr="007834BA">
          <w:rPr>
            <w:rFonts w:ascii="宋体" w:eastAsia="宋体" w:hAnsi="宋体" w:cs="宋体"/>
            <w:b/>
            <w:bCs/>
            <w:color w:val="000000"/>
            <w:kern w:val="0"/>
          </w:rPr>
          <w:t>20</w:t>
        </w:r>
        <w:r w:rsidRPr="007834BA">
          <w:rPr>
            <w:rFonts w:ascii="宋体" w:eastAsia="宋体" w:hAnsi="宋体" w:cs="宋体" w:hint="eastAsia"/>
            <w:b/>
            <w:bCs/>
            <w:color w:val="000000"/>
            <w:kern w:val="0"/>
          </w:rPr>
          <w:t>1</w:t>
        </w:r>
        <w:r w:rsidR="00F672E4">
          <w:rPr>
            <w:rFonts w:ascii="宋体" w:eastAsia="宋体" w:hAnsi="宋体" w:cs="宋体" w:hint="eastAsia"/>
            <w:b/>
            <w:bCs/>
            <w:color w:val="000000"/>
            <w:kern w:val="0"/>
          </w:rPr>
          <w:t>6</w:t>
        </w:r>
        <w:r w:rsidRPr="007834BA">
          <w:rPr>
            <w:rFonts w:ascii="宋体" w:eastAsia="宋体" w:hAnsi="宋体" w:cs="宋体"/>
            <w:b/>
            <w:bCs/>
            <w:color w:val="000000"/>
            <w:kern w:val="0"/>
          </w:rPr>
          <w:t>年</w:t>
        </w:r>
        <w:r w:rsidR="00F672E4">
          <w:rPr>
            <w:rFonts w:ascii="宋体" w:eastAsia="宋体" w:hAnsi="宋体" w:cs="宋体" w:hint="eastAsia"/>
            <w:b/>
            <w:bCs/>
            <w:color w:val="000000"/>
            <w:kern w:val="0"/>
          </w:rPr>
          <w:t>6</w:t>
        </w:r>
        <w:r w:rsidRPr="007834BA">
          <w:rPr>
            <w:rFonts w:ascii="宋体" w:eastAsia="宋体" w:hAnsi="宋体" w:cs="宋体"/>
            <w:b/>
            <w:bCs/>
            <w:color w:val="000000"/>
            <w:kern w:val="0"/>
          </w:rPr>
          <w:t>月</w:t>
        </w:r>
        <w:r w:rsidR="00F672E4">
          <w:rPr>
            <w:rFonts w:ascii="宋体" w:eastAsia="宋体" w:hAnsi="宋体" w:cs="宋体" w:hint="eastAsia"/>
            <w:b/>
            <w:bCs/>
            <w:color w:val="000000"/>
            <w:kern w:val="0"/>
          </w:rPr>
          <w:t>21</w:t>
        </w:r>
        <w:r w:rsidRPr="007834BA">
          <w:rPr>
            <w:rFonts w:ascii="宋体" w:eastAsia="宋体" w:hAnsi="宋体" w:cs="宋体"/>
            <w:b/>
            <w:bCs/>
            <w:color w:val="000000"/>
            <w:kern w:val="0"/>
          </w:rPr>
          <w:t>日</w:t>
        </w:r>
      </w:smartTag>
      <w:r w:rsidRPr="007834BA">
        <w:rPr>
          <w:rFonts w:ascii="宋体" w:eastAsia="宋体" w:hAnsi="宋体" w:cs="宋体"/>
          <w:b/>
          <w:bCs/>
          <w:color w:val="000000"/>
          <w:kern w:val="0"/>
        </w:rPr>
        <w:t>—</w:t>
      </w:r>
      <w:r w:rsidR="00F672E4">
        <w:rPr>
          <w:rFonts w:ascii="宋体" w:eastAsia="宋体" w:hAnsi="宋体" w:cs="宋体" w:hint="eastAsia"/>
          <w:b/>
          <w:bCs/>
          <w:color w:val="000000"/>
          <w:kern w:val="0"/>
        </w:rPr>
        <w:t>23</w:t>
      </w:r>
      <w:r w:rsidRPr="007834BA">
        <w:rPr>
          <w:rFonts w:ascii="宋体" w:eastAsia="宋体" w:hAnsi="宋体" w:cs="宋体"/>
          <w:b/>
          <w:bCs/>
          <w:color w:val="000000"/>
          <w:kern w:val="0"/>
        </w:rPr>
        <w:t>日，</w:t>
      </w:r>
      <w:r w:rsidR="00F672E4">
        <w:rPr>
          <w:rFonts w:ascii="宋体" w:eastAsia="宋体" w:hAnsi="宋体" w:cs="宋体" w:hint="eastAsia"/>
          <w:b/>
          <w:bCs/>
          <w:color w:val="000000"/>
          <w:kern w:val="0"/>
        </w:rPr>
        <w:t>20</w:t>
      </w:r>
      <w:r w:rsidRPr="007834BA">
        <w:rPr>
          <w:rFonts w:ascii="宋体" w:eastAsia="宋体" w:hAnsi="宋体" w:cs="宋体"/>
          <w:b/>
          <w:bCs/>
          <w:color w:val="000000"/>
          <w:kern w:val="0"/>
        </w:rPr>
        <w:t>日全天报到。</w:t>
      </w:r>
    </w:p>
    <w:p w:rsidR="007834BA" w:rsidRPr="007834BA" w:rsidRDefault="007834BA" w:rsidP="00EC7CC8">
      <w:pPr>
        <w:shd w:val="clear" w:color="auto" w:fill="FFFFFF"/>
        <w:spacing w:line="340" w:lineRule="exact"/>
        <w:rPr>
          <w:rFonts w:ascii="宋体" w:eastAsia="宋体" w:hAnsi="宋体" w:cs="宋体" w:hint="eastAsia"/>
          <w:b/>
          <w:bCs/>
          <w:color w:val="000000"/>
          <w:kern w:val="0"/>
        </w:rPr>
      </w:pPr>
      <w:r w:rsidRPr="007834BA">
        <w:rPr>
          <w:rFonts w:ascii="宋体" w:eastAsia="宋体" w:hAnsi="宋体" w:cs="宋体"/>
          <w:b/>
          <w:bCs/>
          <w:color w:val="000000"/>
          <w:kern w:val="0"/>
        </w:rPr>
        <w:t>二、地点 </w:t>
      </w:r>
      <w:r w:rsidRPr="007834BA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 </w:t>
      </w:r>
      <w:r w:rsidR="00F672E4">
        <w:rPr>
          <w:rFonts w:ascii="宋体" w:eastAsia="宋体" w:hAnsi="宋体" w:cs="宋体" w:hint="eastAsia"/>
          <w:b/>
          <w:bCs/>
          <w:color w:val="000000"/>
          <w:kern w:val="0"/>
        </w:rPr>
        <w:t>山东</w:t>
      </w:r>
      <w:r w:rsidRPr="007834BA">
        <w:rPr>
          <w:rFonts w:ascii="宋体" w:eastAsia="宋体" w:hAnsi="宋体" w:cs="宋体" w:hint="eastAsia"/>
          <w:b/>
          <w:bCs/>
          <w:color w:val="000000"/>
          <w:kern w:val="0"/>
        </w:rPr>
        <w:t>·</w:t>
      </w:r>
      <w:r w:rsidR="00F672E4">
        <w:rPr>
          <w:rFonts w:ascii="宋体" w:eastAsia="宋体" w:hAnsi="宋体" w:cs="宋体" w:hint="eastAsia"/>
          <w:b/>
          <w:bCs/>
          <w:color w:val="000000"/>
          <w:kern w:val="0"/>
        </w:rPr>
        <w:t>青岛</w:t>
      </w:r>
    </w:p>
    <w:p w:rsidR="008F7729" w:rsidRDefault="007834BA" w:rsidP="00EC7CC8">
      <w:pPr>
        <w:spacing w:line="340" w:lineRule="exact"/>
        <w:rPr>
          <w:rFonts w:ascii="宋体" w:eastAsia="宋体" w:hAnsi="宋体" w:hint="eastAsia"/>
          <w:b/>
          <w:szCs w:val="24"/>
        </w:rPr>
      </w:pPr>
      <w:r w:rsidRPr="007834BA">
        <w:rPr>
          <w:rFonts w:ascii="宋体" w:eastAsia="宋体" w:hAnsi="宋体" w:cs="宋体" w:hint="eastAsia"/>
          <w:b/>
          <w:bCs/>
          <w:kern w:val="0"/>
        </w:rPr>
        <w:t>三</w:t>
      </w:r>
      <w:r w:rsidRPr="007834BA">
        <w:rPr>
          <w:rFonts w:ascii="宋体" w:eastAsia="宋体" w:hAnsi="宋体" w:cs="宋体"/>
          <w:b/>
          <w:bCs/>
          <w:kern w:val="0"/>
        </w:rPr>
        <w:t>、</w:t>
      </w:r>
      <w:r w:rsidR="008F7729" w:rsidRPr="00AE74B9">
        <w:rPr>
          <w:rFonts w:ascii="宋体" w:eastAsia="宋体" w:hAnsi="宋体" w:hint="eastAsia"/>
          <w:b/>
          <w:szCs w:val="24"/>
        </w:rPr>
        <w:t>课程大纲</w:t>
      </w:r>
    </w:p>
    <w:p w:rsidR="008F7729" w:rsidRPr="00AE74B9" w:rsidRDefault="008F7729" w:rsidP="00EC7CC8">
      <w:pPr>
        <w:spacing w:line="340" w:lineRule="exact"/>
        <w:rPr>
          <w:rFonts w:ascii="宋体" w:eastAsia="宋体" w:hAnsi="宋体" w:hint="eastAsia"/>
          <w:b/>
          <w:szCs w:val="24"/>
        </w:rPr>
      </w:pPr>
      <w:r>
        <w:rPr>
          <w:rFonts w:ascii="宋体" w:eastAsia="宋体" w:hAnsi="宋体" w:hint="eastAsia"/>
          <w:b/>
          <w:szCs w:val="24"/>
        </w:rPr>
        <w:t>（一）</w:t>
      </w:r>
      <w:r w:rsidRPr="00AE74B9">
        <w:rPr>
          <w:rFonts w:ascii="宋体" w:eastAsia="宋体" w:hAnsi="宋体" w:hint="eastAsia"/>
          <w:b/>
          <w:szCs w:val="24"/>
        </w:rPr>
        <w:t>绪论</w:t>
      </w:r>
    </w:p>
    <w:p w:rsidR="008F7729" w:rsidRPr="00AE74B9" w:rsidRDefault="008F7729" w:rsidP="00EC7CC8">
      <w:pPr>
        <w:spacing w:line="340" w:lineRule="exact"/>
        <w:rPr>
          <w:rFonts w:ascii="宋体" w:eastAsia="宋体" w:hAnsi="宋体" w:hint="eastAsia"/>
          <w:b/>
          <w:szCs w:val="24"/>
        </w:rPr>
      </w:pPr>
      <w:r>
        <w:rPr>
          <w:rFonts w:ascii="宋体" w:eastAsia="宋体" w:hAnsi="宋体" w:hint="eastAsia"/>
          <w:b/>
          <w:szCs w:val="24"/>
        </w:rPr>
        <w:t>（二）</w:t>
      </w:r>
      <w:r w:rsidRPr="00AE74B9">
        <w:rPr>
          <w:rFonts w:ascii="宋体" w:eastAsia="宋体" w:hAnsi="宋体" w:hint="eastAsia"/>
          <w:b/>
          <w:szCs w:val="24"/>
        </w:rPr>
        <w:t>金属电化学腐蚀理论基础</w:t>
      </w:r>
    </w:p>
    <w:p w:rsidR="008F7729" w:rsidRPr="00AE74B9" w:rsidRDefault="008F7729" w:rsidP="00EC7CC8">
      <w:pPr>
        <w:spacing w:line="340" w:lineRule="exact"/>
        <w:ind w:firstLineChars="200" w:firstLine="48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1．腐蚀电池</w:t>
      </w:r>
    </w:p>
    <w:p w:rsidR="008F7729" w:rsidRPr="00AE74B9" w:rsidRDefault="008F7729" w:rsidP="00EC7CC8">
      <w:pPr>
        <w:spacing w:line="340" w:lineRule="exact"/>
        <w:ind w:firstLineChars="200" w:firstLine="48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2．电化学腐蚀热力学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（1）金属电化学腐蚀过程的热力学判据；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（2）金属电极电位、标准电极电位和腐蚀电动序；</w:t>
      </w:r>
    </w:p>
    <w:p w:rsidR="008F7729" w:rsidRPr="00AE74B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（3）电位-pH图在腐蚀中的应用。</w:t>
      </w:r>
    </w:p>
    <w:p w:rsidR="008F7729" w:rsidRPr="00AE74B9" w:rsidRDefault="008F7729" w:rsidP="00EC7CC8">
      <w:pPr>
        <w:spacing w:line="340" w:lineRule="exact"/>
        <w:ind w:firstLineChars="200" w:firstLine="48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3．电化学腐蚀动力学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（1）电极电位与极化现象；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（2）腐蚀速度与极化作用；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（3）腐蚀极化图、混合电位理论及其应用；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（4）活化极化、浓差极化控制下的腐蚀动力学方程；</w:t>
      </w:r>
    </w:p>
    <w:p w:rsidR="008F7729" w:rsidRPr="00AE74B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（5）腐蚀速度的电化学测定方法。</w:t>
      </w:r>
    </w:p>
    <w:p w:rsidR="008F7729" w:rsidRPr="00AE74B9" w:rsidRDefault="008F7729" w:rsidP="00EC7CC8">
      <w:pPr>
        <w:spacing w:line="340" w:lineRule="exact"/>
        <w:ind w:firstLineChars="200" w:firstLine="48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4．析氢腐蚀与吸氧腐蚀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（1）电化学腐蚀的阴极过程；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（2）析氢腐蚀；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（3）吸氧腐蚀；</w:t>
      </w:r>
    </w:p>
    <w:p w:rsidR="008F7729" w:rsidRPr="00AE74B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（4）析氢腐蚀与吸氧腐蚀的比较。</w:t>
      </w:r>
    </w:p>
    <w:p w:rsidR="008F7729" w:rsidRPr="00AE74B9" w:rsidRDefault="008F7729" w:rsidP="00EC7CC8">
      <w:pPr>
        <w:spacing w:line="340" w:lineRule="exact"/>
        <w:ind w:firstLineChars="200" w:firstLine="48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5．金属的钝化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（1）钝化现象；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（2）自钝化建立的条件；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（3）金属钝化的成相膜理论与吸附理论；</w:t>
      </w:r>
    </w:p>
    <w:p w:rsidR="008F7729" w:rsidRPr="00AE74B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（4）钝态的破坏与过钝化。</w:t>
      </w:r>
    </w:p>
    <w:p w:rsidR="008F7729" w:rsidRPr="00AE74B9" w:rsidRDefault="008F7729" w:rsidP="00EC7CC8">
      <w:pPr>
        <w:spacing w:line="340" w:lineRule="exact"/>
        <w:rPr>
          <w:rFonts w:ascii="宋体" w:eastAsia="宋体" w:hAnsi="宋体" w:hint="eastAsia"/>
          <w:b/>
          <w:szCs w:val="24"/>
        </w:rPr>
      </w:pPr>
      <w:r w:rsidRPr="00AE74B9">
        <w:rPr>
          <w:rFonts w:ascii="宋体" w:eastAsia="宋体" w:hAnsi="宋体" w:hint="eastAsia"/>
          <w:b/>
          <w:szCs w:val="24"/>
        </w:rPr>
        <w:t>(三)全面腐蚀与局部腐蚀</w:t>
      </w:r>
    </w:p>
    <w:p w:rsidR="008F7729" w:rsidRDefault="008F7729" w:rsidP="00EC7CC8">
      <w:pPr>
        <w:tabs>
          <w:tab w:val="left" w:pos="540"/>
        </w:tabs>
        <w:spacing w:line="340" w:lineRule="exact"/>
        <w:ind w:firstLineChars="225" w:firstLine="540"/>
        <w:rPr>
          <w:rFonts w:ascii="宋体" w:eastAsia="宋体" w:hAnsi="宋体" w:hint="eastAsia"/>
          <w:szCs w:val="24"/>
        </w:rPr>
      </w:pPr>
      <w:r>
        <w:rPr>
          <w:rFonts w:ascii="宋体" w:eastAsia="宋体" w:hAnsi="宋体" w:hint="eastAsia"/>
          <w:szCs w:val="24"/>
        </w:rPr>
        <w:t>1</w:t>
      </w:r>
      <w:r w:rsidRPr="00AE74B9">
        <w:rPr>
          <w:rFonts w:ascii="宋体" w:eastAsia="宋体" w:hAnsi="宋体" w:hint="eastAsia"/>
          <w:szCs w:val="24"/>
        </w:rPr>
        <w:t>．全面腐蚀与局部腐蚀的比较；</w:t>
      </w:r>
    </w:p>
    <w:p w:rsidR="008F7729" w:rsidRDefault="008F7729" w:rsidP="00EC7CC8">
      <w:pPr>
        <w:tabs>
          <w:tab w:val="left" w:pos="0"/>
          <w:tab w:val="left" w:pos="540"/>
        </w:tabs>
        <w:spacing w:line="340" w:lineRule="exact"/>
        <w:ind w:leftChars="225" w:left="900" w:hangingChars="150" w:hanging="36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2</w:t>
      </w:r>
      <w:r>
        <w:rPr>
          <w:rFonts w:ascii="宋体" w:eastAsia="宋体" w:hAnsi="宋体" w:hint="eastAsia"/>
          <w:szCs w:val="24"/>
        </w:rPr>
        <w:t xml:space="preserve">. </w:t>
      </w:r>
      <w:r w:rsidRPr="00AE74B9">
        <w:rPr>
          <w:rFonts w:ascii="宋体" w:eastAsia="宋体" w:hAnsi="宋体" w:hint="eastAsia"/>
          <w:szCs w:val="24"/>
        </w:rPr>
        <w:t>电偶腐蚀、点蚀、缝隙腐蚀、丝状腐蚀、晶间腐蚀、选择性腐蚀的电化学特征及其控制方法；</w:t>
      </w:r>
    </w:p>
    <w:p w:rsidR="008F7729" w:rsidRDefault="008F7729" w:rsidP="00EC7CC8">
      <w:pPr>
        <w:tabs>
          <w:tab w:val="left" w:pos="540"/>
        </w:tabs>
        <w:spacing w:line="340" w:lineRule="exact"/>
        <w:ind w:firstLineChars="225" w:firstLine="54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3</w:t>
      </w:r>
      <w:r>
        <w:rPr>
          <w:rFonts w:ascii="宋体" w:eastAsia="宋体" w:hAnsi="宋体" w:hint="eastAsia"/>
          <w:szCs w:val="24"/>
        </w:rPr>
        <w:t xml:space="preserve">. </w:t>
      </w:r>
      <w:r w:rsidRPr="00AE74B9">
        <w:rPr>
          <w:rFonts w:ascii="宋体" w:eastAsia="宋体" w:hAnsi="宋体" w:hint="eastAsia"/>
          <w:szCs w:val="24"/>
        </w:rPr>
        <w:t>应力作用下的腐蚀，包括应力腐蚀开裂、氢致开裂、腐蚀疲劳、磨损腐蚀。</w:t>
      </w:r>
    </w:p>
    <w:p w:rsidR="008F7729" w:rsidRPr="00342938" w:rsidRDefault="008F7729" w:rsidP="00EC7CC8">
      <w:pPr>
        <w:tabs>
          <w:tab w:val="left" w:pos="540"/>
        </w:tabs>
        <w:spacing w:line="340" w:lineRule="exact"/>
        <w:rPr>
          <w:rFonts w:ascii="宋体" w:eastAsia="宋体" w:hAnsi="宋体" w:hint="eastAsia"/>
          <w:szCs w:val="24"/>
        </w:rPr>
      </w:pPr>
      <w:r>
        <w:rPr>
          <w:rFonts w:ascii="宋体" w:eastAsia="宋体" w:hAnsi="宋体" w:hint="eastAsia"/>
          <w:b/>
          <w:szCs w:val="24"/>
        </w:rPr>
        <w:t>（四）</w:t>
      </w:r>
      <w:r w:rsidRPr="00AE74B9">
        <w:rPr>
          <w:rFonts w:ascii="宋体" w:eastAsia="宋体" w:hAnsi="宋体" w:hint="eastAsia"/>
          <w:b/>
          <w:szCs w:val="24"/>
        </w:rPr>
        <w:t>金属的高温腐蚀</w:t>
      </w:r>
    </w:p>
    <w:p w:rsidR="008F7729" w:rsidRDefault="008F7729" w:rsidP="00EC7CC8">
      <w:pPr>
        <w:tabs>
          <w:tab w:val="left" w:pos="540"/>
        </w:tabs>
        <w:spacing w:line="340" w:lineRule="exact"/>
        <w:ind w:firstLineChars="225" w:firstLine="54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lastRenderedPageBreak/>
        <w:t>1</w:t>
      </w:r>
      <w:r>
        <w:rPr>
          <w:rFonts w:ascii="宋体" w:eastAsia="宋体" w:hAnsi="宋体" w:hint="eastAsia"/>
          <w:szCs w:val="24"/>
        </w:rPr>
        <w:t xml:space="preserve">. </w:t>
      </w:r>
      <w:r w:rsidRPr="00AE74B9">
        <w:rPr>
          <w:rFonts w:ascii="宋体" w:eastAsia="宋体" w:hAnsi="宋体" w:hint="eastAsia"/>
          <w:szCs w:val="24"/>
        </w:rPr>
        <w:t>金属高温氧化的热力学判据；</w:t>
      </w:r>
    </w:p>
    <w:p w:rsidR="008F7729" w:rsidRDefault="008F7729" w:rsidP="00EC7CC8">
      <w:pPr>
        <w:tabs>
          <w:tab w:val="left" w:pos="540"/>
        </w:tabs>
        <w:spacing w:line="340" w:lineRule="exact"/>
        <w:ind w:firstLineChars="225" w:firstLine="54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2</w:t>
      </w:r>
      <w:r>
        <w:rPr>
          <w:rFonts w:ascii="宋体" w:eastAsia="宋体" w:hAnsi="宋体" w:hint="eastAsia"/>
          <w:szCs w:val="24"/>
        </w:rPr>
        <w:t xml:space="preserve">. </w:t>
      </w:r>
      <w:r w:rsidRPr="00AE74B9">
        <w:rPr>
          <w:rFonts w:ascii="宋体" w:eastAsia="宋体" w:hAnsi="宋体" w:hint="eastAsia"/>
          <w:szCs w:val="24"/>
        </w:rPr>
        <w:t>金属氧化膜的结构和性质；</w:t>
      </w:r>
    </w:p>
    <w:p w:rsidR="008F7729" w:rsidRDefault="008F7729" w:rsidP="00EC7CC8">
      <w:pPr>
        <w:tabs>
          <w:tab w:val="left" w:pos="540"/>
        </w:tabs>
        <w:spacing w:line="340" w:lineRule="exact"/>
        <w:ind w:firstLineChars="225" w:firstLine="54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3</w:t>
      </w:r>
      <w:r>
        <w:rPr>
          <w:rFonts w:ascii="宋体" w:eastAsia="宋体" w:hAnsi="宋体" w:hint="eastAsia"/>
          <w:szCs w:val="24"/>
        </w:rPr>
        <w:t xml:space="preserve">. </w:t>
      </w:r>
      <w:r w:rsidRPr="00AE74B9">
        <w:rPr>
          <w:rFonts w:ascii="宋体" w:eastAsia="宋体" w:hAnsi="宋体" w:hint="eastAsia"/>
          <w:szCs w:val="24"/>
        </w:rPr>
        <w:t>金属氧化的动力学和机理；</w:t>
      </w:r>
    </w:p>
    <w:p w:rsidR="008F7729" w:rsidRDefault="008F7729" w:rsidP="00EC7CC8">
      <w:pPr>
        <w:tabs>
          <w:tab w:val="left" w:pos="540"/>
        </w:tabs>
        <w:spacing w:line="340" w:lineRule="exact"/>
        <w:ind w:firstLineChars="225" w:firstLine="54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4</w:t>
      </w:r>
      <w:r>
        <w:rPr>
          <w:rFonts w:ascii="宋体" w:eastAsia="宋体" w:hAnsi="宋体" w:hint="eastAsia"/>
          <w:szCs w:val="24"/>
        </w:rPr>
        <w:t xml:space="preserve">. </w:t>
      </w:r>
      <w:r w:rsidRPr="00AE74B9">
        <w:rPr>
          <w:rFonts w:ascii="宋体" w:eastAsia="宋体" w:hAnsi="宋体" w:hint="eastAsia"/>
          <w:szCs w:val="24"/>
        </w:rPr>
        <w:t>影响氧化速度的因素；</w:t>
      </w:r>
    </w:p>
    <w:p w:rsidR="008F7729" w:rsidRPr="00AE74B9" w:rsidRDefault="008F7729" w:rsidP="00EC7CC8">
      <w:pPr>
        <w:spacing w:line="340" w:lineRule="exact"/>
        <w:ind w:firstLineChars="225" w:firstLine="540"/>
        <w:rPr>
          <w:rFonts w:ascii="宋体" w:eastAsia="宋体" w:hAnsi="宋体" w:hint="eastAsia"/>
          <w:szCs w:val="24"/>
        </w:rPr>
      </w:pPr>
      <w:r>
        <w:rPr>
          <w:rFonts w:ascii="宋体" w:eastAsia="宋体" w:hAnsi="宋体" w:hint="eastAsia"/>
          <w:szCs w:val="24"/>
        </w:rPr>
        <w:t>5.</w:t>
      </w:r>
      <w:r w:rsidRPr="00AE74B9">
        <w:rPr>
          <w:rFonts w:ascii="宋体" w:eastAsia="宋体" w:hAnsi="宋体" w:hint="eastAsia"/>
          <w:szCs w:val="24"/>
        </w:rPr>
        <w:t>合金的氧化。</w:t>
      </w:r>
    </w:p>
    <w:p w:rsidR="008F7729" w:rsidRDefault="008F7729" w:rsidP="00EC7CC8">
      <w:pPr>
        <w:spacing w:line="340" w:lineRule="exact"/>
        <w:rPr>
          <w:rFonts w:ascii="宋体" w:eastAsia="宋体" w:hAnsi="宋体" w:hint="eastAsia"/>
          <w:b/>
          <w:szCs w:val="24"/>
        </w:rPr>
      </w:pPr>
      <w:r>
        <w:rPr>
          <w:rFonts w:ascii="宋体" w:eastAsia="宋体" w:hAnsi="宋体" w:hint="eastAsia"/>
          <w:b/>
          <w:szCs w:val="24"/>
        </w:rPr>
        <w:t>（五）</w:t>
      </w:r>
      <w:r w:rsidRPr="00AE74B9">
        <w:rPr>
          <w:rFonts w:ascii="宋体" w:eastAsia="宋体" w:hAnsi="宋体" w:hint="eastAsia"/>
          <w:b/>
          <w:szCs w:val="24"/>
        </w:rPr>
        <w:t>自然环境中的腐蚀</w:t>
      </w:r>
    </w:p>
    <w:p w:rsidR="008F7729" w:rsidRPr="00AE74B9" w:rsidRDefault="008F7729" w:rsidP="00EC7CC8">
      <w:pPr>
        <w:spacing w:line="340" w:lineRule="exact"/>
        <w:rPr>
          <w:rFonts w:ascii="宋体" w:eastAsia="宋体" w:hAnsi="宋体" w:hint="eastAsia"/>
          <w:b/>
          <w:szCs w:val="24"/>
        </w:rPr>
      </w:pPr>
      <w:r w:rsidRPr="00AE74B9">
        <w:rPr>
          <w:rFonts w:ascii="宋体" w:eastAsia="宋体" w:hAnsi="宋体" w:hint="eastAsia"/>
          <w:b/>
          <w:szCs w:val="24"/>
        </w:rPr>
        <w:t>（六）腐蚀检测方法及腐蚀监测</w:t>
      </w:r>
    </w:p>
    <w:p w:rsidR="008F7729" w:rsidRDefault="008F7729" w:rsidP="00EC7CC8">
      <w:pPr>
        <w:spacing w:line="340" w:lineRule="exact"/>
        <w:ind w:leftChars="75" w:left="180" w:firstLineChars="150" w:firstLine="36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1、管道阴极保护检测技术</w:t>
      </w:r>
    </w:p>
    <w:p w:rsidR="008F7729" w:rsidRDefault="008F7729" w:rsidP="00EC7CC8">
      <w:pPr>
        <w:spacing w:line="340" w:lineRule="exact"/>
        <w:ind w:leftChars="75" w:left="180" w:firstLineChars="150" w:firstLine="36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2、涂层检测技术</w:t>
      </w:r>
    </w:p>
    <w:p w:rsidR="008F7729" w:rsidRDefault="008F7729" w:rsidP="00EC7CC8">
      <w:pPr>
        <w:spacing w:line="340" w:lineRule="exact"/>
        <w:ind w:leftChars="75" w:left="180" w:firstLineChars="150" w:firstLine="36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3、缓蚀剂测试评定</w:t>
      </w:r>
    </w:p>
    <w:p w:rsidR="008F7729" w:rsidRPr="00AE74B9" w:rsidRDefault="008F7729" w:rsidP="00EC7CC8">
      <w:pPr>
        <w:spacing w:line="340" w:lineRule="exact"/>
        <w:ind w:leftChars="75" w:left="180" w:firstLineChars="150" w:firstLine="36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4、腐蚀监测</w:t>
      </w:r>
    </w:p>
    <w:p w:rsidR="008F7729" w:rsidRDefault="008F7729" w:rsidP="00EC7CC8">
      <w:pPr>
        <w:spacing w:line="340" w:lineRule="exact"/>
        <w:rPr>
          <w:rFonts w:ascii="宋体" w:eastAsia="宋体" w:hAnsi="宋体" w:hint="eastAsia"/>
          <w:b/>
          <w:szCs w:val="24"/>
        </w:rPr>
      </w:pPr>
      <w:r>
        <w:rPr>
          <w:rFonts w:ascii="宋体" w:eastAsia="宋体" w:hAnsi="宋体" w:hint="eastAsia"/>
          <w:b/>
          <w:szCs w:val="24"/>
        </w:rPr>
        <w:t>（七）</w:t>
      </w:r>
      <w:r w:rsidRPr="00AE74B9">
        <w:rPr>
          <w:rFonts w:ascii="宋体" w:eastAsia="宋体" w:hAnsi="宋体" w:hint="eastAsia"/>
          <w:b/>
          <w:szCs w:val="24"/>
        </w:rPr>
        <w:t>油气管道腐蚀及控制技术</w:t>
      </w:r>
    </w:p>
    <w:p w:rsidR="008F7729" w:rsidRPr="00580322" w:rsidRDefault="008F7729" w:rsidP="00EC7CC8">
      <w:pPr>
        <w:spacing w:line="340" w:lineRule="exact"/>
        <w:ind w:firstLineChars="225" w:firstLine="540"/>
        <w:rPr>
          <w:rFonts w:ascii="宋体" w:eastAsia="宋体" w:hAnsi="宋体" w:hint="eastAsia"/>
          <w:b/>
          <w:szCs w:val="24"/>
        </w:rPr>
      </w:pPr>
      <w:r w:rsidRPr="00AE74B9">
        <w:rPr>
          <w:rFonts w:ascii="宋体" w:eastAsia="宋体" w:hAnsi="宋体" w:hint="eastAsia"/>
          <w:szCs w:val="24"/>
        </w:rPr>
        <w:t>1、油气管道腐蚀及检测简介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（1）油气管道的发展；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（2）油气管道的分类及组成；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（3）油气管道的危害因素分析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（4）油气管道的腐蚀原理；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（5）油气管道易腐蚀部位；</w:t>
      </w:r>
    </w:p>
    <w:p w:rsidR="008F7729" w:rsidRPr="00AE74B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（6）油气管道检测技术；</w:t>
      </w:r>
    </w:p>
    <w:p w:rsidR="008F7729" w:rsidRPr="00AE74B9" w:rsidRDefault="008F7729" w:rsidP="00EC7CC8">
      <w:pPr>
        <w:spacing w:line="340" w:lineRule="exact"/>
        <w:ind w:firstLineChars="225" w:firstLine="54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2、天然气管道施工技术</w:t>
      </w:r>
    </w:p>
    <w:p w:rsidR="008F7729" w:rsidRPr="00AE74B9" w:rsidRDefault="008F7729" w:rsidP="00EC7CC8">
      <w:pPr>
        <w:spacing w:line="340" w:lineRule="exact"/>
        <w:ind w:firstLineChars="225" w:firstLine="54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3、管道外防腐涂层技术研究与应用进展</w:t>
      </w:r>
    </w:p>
    <w:p w:rsidR="008F7729" w:rsidRPr="00AE74B9" w:rsidRDefault="008F7729" w:rsidP="00EC7CC8">
      <w:pPr>
        <w:spacing w:line="340" w:lineRule="exact"/>
        <w:ind w:firstLineChars="225" w:firstLine="54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4、油气管道腐蚀风险控制技术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（1）管道建设概况；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（2）油气管道腐蚀环境；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（3）油气管道腐蚀风险控制技术（包括油气管道完整性管理技术标准）</w:t>
      </w:r>
    </w:p>
    <w:p w:rsidR="008F7729" w:rsidRPr="00E13CC9" w:rsidRDefault="008F7729" w:rsidP="00EC7CC8">
      <w:pPr>
        <w:spacing w:line="340" w:lineRule="exact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b/>
          <w:szCs w:val="24"/>
        </w:rPr>
        <w:t>(八)金属腐蚀的防护</w:t>
      </w:r>
    </w:p>
    <w:p w:rsidR="008F7729" w:rsidRPr="00AE74B9" w:rsidRDefault="008F7729" w:rsidP="00EC7CC8">
      <w:pPr>
        <w:spacing w:line="340" w:lineRule="exact"/>
        <w:ind w:firstLineChars="225" w:firstLine="54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1．腐蚀经济学简介</w:t>
      </w:r>
    </w:p>
    <w:p w:rsidR="008F7729" w:rsidRPr="00AE74B9" w:rsidRDefault="008F7729" w:rsidP="00EC7CC8">
      <w:pPr>
        <w:spacing w:line="340" w:lineRule="exact"/>
        <w:ind w:firstLineChars="225" w:firstLine="54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2．金属腐蚀防护方法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（1）防腐蚀设计及工艺；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（2）电化学保护；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（3）缓蚀剂保护；</w:t>
      </w:r>
    </w:p>
    <w:p w:rsidR="008F7729" w:rsidRDefault="008F7729" w:rsidP="00EC7CC8">
      <w:pPr>
        <w:spacing w:line="340" w:lineRule="exact"/>
        <w:ind w:firstLineChars="300" w:firstLine="720"/>
        <w:rPr>
          <w:rFonts w:ascii="宋体" w:eastAsia="宋体" w:hAnsi="宋体" w:hint="eastAsia"/>
          <w:szCs w:val="24"/>
        </w:rPr>
      </w:pPr>
      <w:r w:rsidRPr="00AE74B9">
        <w:rPr>
          <w:rFonts w:ascii="宋体" w:eastAsia="宋体" w:hAnsi="宋体" w:hint="eastAsia"/>
          <w:szCs w:val="24"/>
        </w:rPr>
        <w:t>（4）金属表面覆盖层保护；</w:t>
      </w:r>
    </w:p>
    <w:p w:rsidR="008F7729" w:rsidRDefault="008F7729" w:rsidP="00EC7CC8">
      <w:pPr>
        <w:widowControl/>
        <w:spacing w:line="340" w:lineRule="exact"/>
        <w:ind w:firstLineChars="300" w:firstLine="720"/>
        <w:rPr>
          <w:rFonts w:ascii="宋体" w:eastAsia="宋体" w:hAnsi="宋体" w:cs="宋体" w:hint="eastAsia"/>
          <w:b/>
          <w:bCs/>
          <w:kern w:val="0"/>
        </w:rPr>
      </w:pPr>
      <w:r w:rsidRPr="00AE74B9">
        <w:rPr>
          <w:rFonts w:ascii="宋体" w:eastAsia="宋体" w:hAnsi="宋体" w:hint="eastAsia"/>
          <w:szCs w:val="24"/>
        </w:rPr>
        <w:t>（5）非金属涂层保护。</w:t>
      </w:r>
    </w:p>
    <w:p w:rsidR="007834BA" w:rsidRPr="007834BA" w:rsidRDefault="008F7729" w:rsidP="00EC7CC8">
      <w:pPr>
        <w:widowControl/>
        <w:spacing w:line="340" w:lineRule="exact"/>
        <w:rPr>
          <w:rFonts w:ascii="宋体" w:eastAsia="宋体" w:hAnsi="宋体" w:cs="宋体" w:hint="eastAsia"/>
          <w:b/>
          <w:kern w:val="0"/>
        </w:rPr>
      </w:pPr>
      <w:r>
        <w:rPr>
          <w:rFonts w:ascii="宋体" w:eastAsia="宋体" w:hAnsi="宋体" w:cs="宋体" w:hint="eastAsia"/>
          <w:b/>
          <w:bCs/>
          <w:kern w:val="0"/>
        </w:rPr>
        <w:t>四、</w:t>
      </w:r>
      <w:r w:rsidR="007834BA" w:rsidRPr="007834BA">
        <w:rPr>
          <w:rFonts w:ascii="宋体" w:eastAsia="宋体" w:hAnsi="宋体" w:cs="宋体"/>
          <w:b/>
          <w:bCs/>
          <w:kern w:val="0"/>
        </w:rPr>
        <w:t>参加对象</w:t>
      </w:r>
    </w:p>
    <w:p w:rsidR="007834BA" w:rsidRPr="007834BA" w:rsidRDefault="007834BA" w:rsidP="00EC7CC8">
      <w:pPr>
        <w:snapToGrid w:val="0"/>
        <w:spacing w:line="340" w:lineRule="exact"/>
        <w:ind w:firstLineChars="200" w:firstLine="480"/>
        <w:rPr>
          <w:rFonts w:ascii="宋体" w:eastAsia="宋体" w:hAnsi="宋体" w:cs="宋体" w:hint="eastAsia"/>
          <w:szCs w:val="24"/>
        </w:rPr>
      </w:pPr>
      <w:r w:rsidRPr="007834BA">
        <w:rPr>
          <w:rFonts w:ascii="宋体" w:eastAsia="宋体" w:hAnsi="宋体" w:cs="宋体"/>
          <w:szCs w:val="24"/>
        </w:rPr>
        <w:t>从事设备管理和制造以及有关行业（包括行业生产、建设、施工、规划、设计、科研、勘察、防腐蚀工程）的单</w:t>
      </w:r>
      <w:r w:rsidR="00F672E4">
        <w:rPr>
          <w:rFonts w:ascii="宋体" w:eastAsia="宋体" w:hAnsi="宋体" w:cs="宋体"/>
          <w:szCs w:val="24"/>
        </w:rPr>
        <w:t>位领导及工程技术人员，科研院所、大专院校等单位负责人和技术人员</w:t>
      </w:r>
      <w:r w:rsidR="00F672E4">
        <w:rPr>
          <w:rFonts w:ascii="宋体" w:eastAsia="宋体" w:hAnsi="宋体" w:cs="宋体" w:hint="eastAsia"/>
          <w:szCs w:val="24"/>
        </w:rPr>
        <w:t>，</w:t>
      </w:r>
      <w:r w:rsidR="00F672E4" w:rsidRPr="00F672E4">
        <w:rPr>
          <w:rFonts w:ascii="宋体" w:eastAsia="宋体" w:hAnsi="宋体" w:cs="宋体"/>
          <w:szCs w:val="24"/>
        </w:rPr>
        <w:t>各职业院校主管机电类校长、系主任、教研室主任、专业带头人、实训中心主任及骨干教师、校企合作主管部门领导及成员等。</w:t>
      </w:r>
    </w:p>
    <w:p w:rsidR="007834BA" w:rsidRPr="007834BA" w:rsidRDefault="008F7729" w:rsidP="00EC7CC8">
      <w:pPr>
        <w:adjustRightInd w:val="0"/>
        <w:snapToGrid w:val="0"/>
        <w:spacing w:line="340" w:lineRule="exact"/>
        <w:rPr>
          <w:rFonts w:ascii="宋体" w:eastAsia="宋体" w:hAnsi="宋体" w:cs="宋体" w:hint="eastAsia"/>
          <w:b/>
          <w:bCs/>
          <w:kern w:val="0"/>
        </w:rPr>
      </w:pPr>
      <w:r>
        <w:rPr>
          <w:rFonts w:ascii="宋体" w:eastAsia="宋体" w:hAnsi="宋体" w:cs="宋体" w:hint="eastAsia"/>
          <w:b/>
          <w:bCs/>
          <w:kern w:val="0"/>
        </w:rPr>
        <w:t>五</w:t>
      </w:r>
      <w:r w:rsidR="007834BA" w:rsidRPr="007834BA">
        <w:rPr>
          <w:rFonts w:ascii="宋体" w:eastAsia="宋体" w:hAnsi="宋体" w:cs="宋体"/>
          <w:b/>
          <w:bCs/>
          <w:kern w:val="0"/>
        </w:rPr>
        <w:t>、费用</w:t>
      </w:r>
    </w:p>
    <w:p w:rsidR="00F672E4" w:rsidRPr="00F672E4" w:rsidRDefault="00F672E4" w:rsidP="00EC7CC8">
      <w:pPr>
        <w:spacing w:line="340" w:lineRule="exact"/>
        <w:ind w:firstLineChars="225" w:firstLine="540"/>
        <w:rPr>
          <w:rFonts w:ascii="宋体" w:eastAsia="宋体" w:hAnsi="宋体" w:cs="宋体" w:hint="eastAsia"/>
          <w:kern w:val="0"/>
        </w:rPr>
      </w:pPr>
      <w:r w:rsidRPr="00F672E4">
        <w:rPr>
          <w:rFonts w:ascii="宋体" w:eastAsia="宋体" w:hAnsi="宋体" w:cs="宋体" w:hint="eastAsia"/>
          <w:kern w:val="0"/>
        </w:rPr>
        <w:t>1.培训费2950元/人（含授课、证书、场地、资料）；</w:t>
      </w:r>
    </w:p>
    <w:p w:rsidR="00F672E4" w:rsidRPr="00F672E4" w:rsidRDefault="00F672E4" w:rsidP="00EC7CC8">
      <w:pPr>
        <w:spacing w:line="340" w:lineRule="exact"/>
        <w:ind w:firstLineChars="225" w:firstLine="540"/>
        <w:rPr>
          <w:rFonts w:ascii="宋体" w:eastAsia="宋体" w:hAnsi="宋体" w:cs="宋体" w:hint="eastAsia"/>
          <w:kern w:val="0"/>
        </w:rPr>
      </w:pPr>
      <w:r w:rsidRPr="00F672E4">
        <w:rPr>
          <w:rFonts w:ascii="宋体" w:eastAsia="宋体" w:hAnsi="宋体" w:cs="宋体" w:hint="eastAsia"/>
          <w:kern w:val="0"/>
        </w:rPr>
        <w:t>2.食宿统一安排，费用自理。</w:t>
      </w:r>
    </w:p>
    <w:p w:rsidR="00FB6E0F" w:rsidRPr="00AE74B9" w:rsidRDefault="008F7729" w:rsidP="00EC7CC8">
      <w:pPr>
        <w:spacing w:line="340" w:lineRule="exact"/>
        <w:rPr>
          <w:rFonts w:ascii="宋体" w:eastAsia="宋体" w:hAnsi="宋体" w:hint="eastAsia"/>
          <w:b/>
          <w:szCs w:val="24"/>
        </w:rPr>
      </w:pPr>
      <w:r>
        <w:rPr>
          <w:rFonts w:ascii="宋体" w:eastAsia="宋体" w:hAnsi="宋体" w:hint="eastAsia"/>
          <w:b/>
          <w:szCs w:val="24"/>
        </w:rPr>
        <w:lastRenderedPageBreak/>
        <w:t>六</w:t>
      </w:r>
      <w:r w:rsidR="00FB6E0F" w:rsidRPr="00AE74B9">
        <w:rPr>
          <w:rFonts w:ascii="宋体" w:eastAsia="宋体" w:hAnsi="宋体" w:hint="eastAsia"/>
          <w:b/>
          <w:szCs w:val="24"/>
        </w:rPr>
        <w:t>、颁发证书</w:t>
      </w:r>
    </w:p>
    <w:p w:rsidR="00FB6E0F" w:rsidRPr="00EC7CC8" w:rsidRDefault="002E73B8" w:rsidP="00EC7CC8">
      <w:pPr>
        <w:snapToGrid w:val="0"/>
        <w:spacing w:line="340" w:lineRule="exact"/>
        <w:ind w:firstLineChars="200" w:firstLine="480"/>
        <w:rPr>
          <w:rFonts w:ascii="宋体" w:eastAsia="宋体" w:hAnsi="宋体" w:cs="宋体" w:hint="eastAsia"/>
          <w:color w:val="000000"/>
          <w:kern w:val="0"/>
          <w:szCs w:val="24"/>
        </w:rPr>
      </w:pPr>
      <w:r w:rsidRPr="00EC7CC8">
        <w:rPr>
          <w:rFonts w:ascii="宋体" w:eastAsia="宋体" w:hAnsi="宋体" w:cs="宋体" w:hint="eastAsia"/>
          <w:color w:val="000000"/>
          <w:kern w:val="0"/>
          <w:szCs w:val="24"/>
        </w:rPr>
        <w:t>经培训考评通过后颁发</w:t>
      </w:r>
      <w:r w:rsidR="00FB6E0F" w:rsidRPr="00EC7CC8">
        <w:rPr>
          <w:rFonts w:ascii="宋体" w:eastAsia="宋体" w:hAnsi="宋体" w:cs="宋体" w:hint="eastAsia"/>
          <w:color w:val="000000"/>
          <w:kern w:val="0"/>
          <w:szCs w:val="24"/>
        </w:rPr>
        <w:t>证书。网上查询、全国通用，是从业人员晋升、加薪、求职的有效证件。请学员准备身份证复印件及学历证复印件各两份，二寸蓝底证件照两张，并请于报到时交至会务组</w:t>
      </w:r>
      <w:r w:rsidR="00682DDE" w:rsidRPr="00EC7CC8">
        <w:rPr>
          <w:rFonts w:ascii="宋体" w:eastAsia="宋体" w:hAnsi="宋体" w:cs="宋体" w:hint="eastAsia"/>
          <w:color w:val="000000"/>
          <w:kern w:val="0"/>
          <w:szCs w:val="24"/>
        </w:rPr>
        <w:t>。</w:t>
      </w:r>
    </w:p>
    <w:p w:rsidR="008F7729" w:rsidRPr="00EC7CC8" w:rsidRDefault="008F7729" w:rsidP="00EC7CC8">
      <w:pPr>
        <w:pStyle w:val="a8"/>
        <w:spacing w:before="0" w:after="0" w:line="340" w:lineRule="exact"/>
        <w:rPr>
          <w:rFonts w:hint="eastAsia"/>
          <w:b/>
          <w:bCs/>
        </w:rPr>
      </w:pPr>
      <w:r w:rsidRPr="00EC7CC8">
        <w:rPr>
          <w:rStyle w:val="a3"/>
          <w:rFonts w:hint="eastAsia"/>
        </w:rPr>
        <w:t>七</w:t>
      </w:r>
      <w:r w:rsidRPr="00EC7CC8">
        <w:rPr>
          <w:rStyle w:val="a3"/>
        </w:rPr>
        <w:t>、联系方式</w:t>
      </w:r>
      <w:r w:rsidRPr="00EC7CC8">
        <w:rPr>
          <w:rStyle w:val="a3"/>
          <w:rFonts w:hint="eastAsia"/>
        </w:rPr>
        <w:t xml:space="preserve"> </w:t>
      </w:r>
      <w:r w:rsidR="00042406">
        <w:rPr>
          <w:rStyle w:val="a3"/>
          <w:rFonts w:hint="eastAsia"/>
        </w:rPr>
        <w:t>新益为咨询机构</w:t>
      </w:r>
    </w:p>
    <w:p w:rsidR="008F7729" w:rsidRPr="00EC7CC8" w:rsidRDefault="008F7729" w:rsidP="00EC7CC8">
      <w:pPr>
        <w:spacing w:line="340" w:lineRule="exact"/>
        <w:ind w:firstLineChars="225" w:firstLine="540"/>
        <w:rPr>
          <w:rFonts w:ascii="宋体" w:eastAsia="宋体" w:hAnsi="宋体" w:cs="宋体"/>
          <w:kern w:val="0"/>
          <w:szCs w:val="24"/>
        </w:rPr>
      </w:pPr>
      <w:r w:rsidRPr="00EC7CC8">
        <w:rPr>
          <w:rFonts w:ascii="宋体" w:eastAsia="宋体" w:hAnsi="宋体" w:cs="宋体" w:hint="eastAsia"/>
          <w:kern w:val="0"/>
          <w:szCs w:val="24"/>
        </w:rPr>
        <w:t>联系电话/传真：</w:t>
      </w:r>
      <w:r w:rsidR="00042406">
        <w:rPr>
          <w:rFonts w:ascii="宋体" w:eastAsia="宋体" w:hAnsi="宋体" w:cs="宋体" w:hint="eastAsia"/>
          <w:kern w:val="0"/>
          <w:szCs w:val="24"/>
        </w:rPr>
        <w:t>4006023060</w:t>
      </w:r>
      <w:r w:rsidRPr="00EC7CC8">
        <w:rPr>
          <w:rFonts w:ascii="宋体" w:eastAsia="宋体" w:hAnsi="宋体" w:cs="宋体" w:hint="eastAsia"/>
          <w:kern w:val="0"/>
          <w:szCs w:val="24"/>
        </w:rPr>
        <w:t xml:space="preserve">        手机：</w:t>
      </w:r>
      <w:r w:rsidR="00042406">
        <w:rPr>
          <w:rFonts w:ascii="宋体" w:eastAsia="宋体" w:hAnsi="宋体" w:cs="宋体" w:hint="eastAsia"/>
          <w:kern w:val="0"/>
          <w:szCs w:val="24"/>
        </w:rPr>
        <w:t>13368023519</w:t>
      </w:r>
    </w:p>
    <w:p w:rsidR="008F7729" w:rsidRPr="00EC7CC8" w:rsidRDefault="008F7729" w:rsidP="00EC7CC8">
      <w:pPr>
        <w:spacing w:line="340" w:lineRule="exact"/>
        <w:ind w:firstLineChars="225" w:firstLine="540"/>
        <w:rPr>
          <w:rFonts w:ascii="宋体" w:eastAsia="宋体" w:hAnsi="宋体" w:cs="宋体" w:hint="eastAsia"/>
          <w:kern w:val="0"/>
          <w:szCs w:val="24"/>
        </w:rPr>
      </w:pPr>
      <w:r w:rsidRPr="00EC7CC8">
        <w:rPr>
          <w:rFonts w:ascii="宋体" w:eastAsia="宋体" w:hAnsi="宋体" w:cs="宋体" w:hint="eastAsia"/>
          <w:kern w:val="0"/>
          <w:szCs w:val="24"/>
        </w:rPr>
        <w:t>电子邮箱：</w:t>
      </w:r>
      <w:hyperlink r:id="rId7" w:history="1">
        <w:r w:rsidR="00042406" w:rsidRPr="001A3716">
          <w:rPr>
            <w:rStyle w:val="a5"/>
            <w:rFonts w:ascii="宋体" w:eastAsia="宋体" w:hAnsi="宋体" w:cs="宋体" w:hint="eastAsia"/>
            <w:kern w:val="0"/>
            <w:szCs w:val="24"/>
          </w:rPr>
          <w:t>xywlei@126.com</w:t>
        </w:r>
      </w:hyperlink>
      <w:r w:rsidRPr="00EC7CC8">
        <w:rPr>
          <w:rFonts w:ascii="宋体" w:eastAsia="宋体" w:hAnsi="宋体" w:cs="宋体" w:hint="eastAsia"/>
          <w:kern w:val="0"/>
          <w:szCs w:val="24"/>
        </w:rPr>
        <w:t xml:space="preserve">          QQ：</w:t>
      </w:r>
      <w:r w:rsidR="00042406">
        <w:rPr>
          <w:rFonts w:ascii="宋体" w:eastAsia="宋体" w:hAnsi="宋体" w:cs="宋体" w:hint="eastAsia"/>
          <w:kern w:val="0"/>
          <w:szCs w:val="24"/>
        </w:rPr>
        <w:t>1476510795</w:t>
      </w:r>
    </w:p>
    <w:p w:rsidR="009308E7" w:rsidRPr="00EC7CC8" w:rsidRDefault="008F7729" w:rsidP="00EC7CC8">
      <w:pPr>
        <w:widowControl/>
        <w:spacing w:line="340" w:lineRule="exact"/>
        <w:ind w:left="472" w:hangingChars="196" w:hanging="472"/>
        <w:rPr>
          <w:rFonts w:ascii="宋体" w:eastAsia="宋体" w:hAnsi="宋体" w:cs="宋体" w:hint="eastAsia"/>
          <w:b/>
          <w:bCs/>
          <w:kern w:val="0"/>
        </w:rPr>
      </w:pPr>
      <w:r w:rsidRPr="00EC7CC8">
        <w:rPr>
          <w:rFonts w:ascii="宋体" w:eastAsia="宋体" w:hAnsi="宋体" w:cs="宋体" w:hint="eastAsia"/>
          <w:b/>
          <w:bCs/>
          <w:kern w:val="0"/>
        </w:rPr>
        <w:t>八</w:t>
      </w:r>
      <w:r w:rsidR="009308E7" w:rsidRPr="00EC7CC8">
        <w:rPr>
          <w:rFonts w:ascii="宋体" w:eastAsia="宋体" w:hAnsi="宋体" w:cs="宋体"/>
          <w:b/>
          <w:bCs/>
          <w:kern w:val="0"/>
        </w:rPr>
        <w:t>、请将报名回执务必于</w:t>
      </w:r>
      <w:smartTag w:uri="urn:schemas-microsoft-com:office:smarttags" w:element="chsdate">
        <w:smartTagPr>
          <w:attr w:name="Year" w:val="2016"/>
          <w:attr w:name="Month" w:val="6"/>
          <w:attr w:name="Day" w:val="10"/>
          <w:attr w:name="IsLunarDate" w:val="False"/>
          <w:attr w:name="IsROCDate" w:val="False"/>
        </w:smartTagPr>
        <w:r w:rsidR="00F672E4" w:rsidRPr="00EC7CC8">
          <w:rPr>
            <w:rFonts w:ascii="宋体" w:eastAsia="宋体" w:hAnsi="宋体" w:cs="宋体" w:hint="eastAsia"/>
            <w:b/>
            <w:bCs/>
            <w:kern w:val="0"/>
          </w:rPr>
          <w:t>6</w:t>
        </w:r>
        <w:r w:rsidR="009308E7" w:rsidRPr="00EC7CC8">
          <w:rPr>
            <w:rFonts w:ascii="宋体" w:eastAsia="宋体" w:hAnsi="宋体" w:cs="宋体"/>
            <w:b/>
            <w:bCs/>
            <w:kern w:val="0"/>
          </w:rPr>
          <w:t>月</w:t>
        </w:r>
        <w:r w:rsidR="00D85944" w:rsidRPr="00EC7CC8">
          <w:rPr>
            <w:rFonts w:ascii="宋体" w:eastAsia="宋体" w:hAnsi="宋体" w:cs="宋体" w:hint="eastAsia"/>
            <w:b/>
            <w:bCs/>
            <w:kern w:val="0"/>
          </w:rPr>
          <w:t>10</w:t>
        </w:r>
        <w:r w:rsidR="009308E7" w:rsidRPr="00EC7CC8">
          <w:rPr>
            <w:rFonts w:ascii="宋体" w:eastAsia="宋体" w:hAnsi="宋体" w:cs="宋体"/>
            <w:b/>
            <w:bCs/>
            <w:kern w:val="0"/>
          </w:rPr>
          <w:t>日前</w:t>
        </w:r>
      </w:smartTag>
      <w:r w:rsidR="009308E7" w:rsidRPr="00EC7CC8">
        <w:rPr>
          <w:rFonts w:ascii="宋体" w:eastAsia="宋体" w:hAnsi="宋体" w:cs="宋体"/>
          <w:b/>
          <w:bCs/>
          <w:kern w:val="0"/>
        </w:rPr>
        <w:t>经单位盖章后传真</w:t>
      </w:r>
      <w:r w:rsidR="009308E7" w:rsidRPr="00EC7CC8">
        <w:rPr>
          <w:rFonts w:ascii="宋体" w:eastAsia="宋体" w:hAnsi="宋体" w:cs="宋体" w:hint="eastAsia"/>
          <w:b/>
          <w:bCs/>
          <w:kern w:val="0"/>
        </w:rPr>
        <w:t>或邮件</w:t>
      </w:r>
      <w:r w:rsidR="009308E7" w:rsidRPr="00EC7CC8">
        <w:rPr>
          <w:rFonts w:ascii="宋体" w:eastAsia="宋体" w:hAnsi="宋体" w:cs="宋体"/>
          <w:b/>
          <w:bCs/>
          <w:kern w:val="0"/>
        </w:rPr>
        <w:t>到培训部。中心将根据报名回执通知具体报到地点。</w:t>
      </w:r>
    </w:p>
    <w:p w:rsidR="00F672E4" w:rsidRPr="00EC7CC8" w:rsidRDefault="00F672E4" w:rsidP="00F672E4">
      <w:pPr>
        <w:ind w:right="120"/>
        <w:jc w:val="right"/>
        <w:rPr>
          <w:rFonts w:ascii="宋体" w:eastAsia="宋体" w:hAnsi="宋体" w:hint="eastAsia"/>
          <w:szCs w:val="24"/>
        </w:rPr>
      </w:pPr>
      <w:r w:rsidRPr="00EC7CC8">
        <w:rPr>
          <w:rFonts w:ascii="宋体" w:eastAsia="宋体" w:hAnsi="宋体" w:cs="宋体" w:hint="eastAsia"/>
          <w:szCs w:val="24"/>
        </w:rPr>
        <w:t>二〇一六年</w:t>
      </w:r>
      <w:r w:rsidR="00042406">
        <w:rPr>
          <w:rFonts w:ascii="宋体" w:eastAsia="宋体" w:hAnsi="宋体" w:cs="宋体" w:hint="eastAsia"/>
          <w:szCs w:val="24"/>
        </w:rPr>
        <w:t>四</w:t>
      </w:r>
      <w:r w:rsidRPr="00EC7CC8">
        <w:rPr>
          <w:rFonts w:ascii="宋体" w:eastAsia="宋体" w:hAnsi="宋体" w:cs="宋体" w:hint="eastAsia"/>
          <w:szCs w:val="24"/>
        </w:rPr>
        <w:t>月二十六日</w:t>
      </w:r>
    </w:p>
    <w:p w:rsidR="00F672E4" w:rsidRPr="00EC7CC8" w:rsidRDefault="00F672E4" w:rsidP="00AE74B9">
      <w:pPr>
        <w:spacing w:line="340" w:lineRule="exact"/>
        <w:rPr>
          <w:rFonts w:ascii="宋体" w:eastAsia="宋体" w:hAnsi="宋体" w:hint="eastAsia"/>
          <w:b/>
          <w:szCs w:val="24"/>
        </w:rPr>
      </w:pPr>
    </w:p>
    <w:p w:rsidR="00EC7CC8" w:rsidRPr="00EC7CC8" w:rsidRDefault="00EC7CC8" w:rsidP="00EC7CC8">
      <w:pPr>
        <w:widowControl/>
        <w:spacing w:line="440" w:lineRule="exact"/>
        <w:jc w:val="left"/>
        <w:rPr>
          <w:rFonts w:ascii="宋体" w:eastAsia="宋体" w:hAnsi="宋体" w:cs="宋体" w:hint="eastAsia"/>
          <w:b/>
          <w:color w:val="000000"/>
          <w:kern w:val="0"/>
          <w:szCs w:val="24"/>
        </w:rPr>
      </w:pPr>
      <w:r w:rsidRPr="00EC7CC8">
        <w:rPr>
          <w:rFonts w:ascii="宋体" w:eastAsia="宋体" w:hAnsi="宋体" w:cs="宋体" w:hint="eastAsia"/>
          <w:b/>
          <w:color w:val="000000"/>
          <w:kern w:val="0"/>
          <w:szCs w:val="24"/>
        </w:rPr>
        <w:t>附：</w:t>
      </w:r>
      <w:r w:rsidRPr="00EC7CC8">
        <w:rPr>
          <w:rFonts w:ascii="宋体" w:eastAsia="宋体" w:hAnsi="宋体" w:hint="eastAsia"/>
          <w:b/>
          <w:szCs w:val="24"/>
        </w:rPr>
        <w:t>全国腐蚀与防护系统</w:t>
      </w:r>
      <w:r w:rsidRPr="00EC7CC8">
        <w:rPr>
          <w:rFonts w:ascii="宋体" w:eastAsia="宋体" w:hAnsi="宋体" w:hint="eastAsia"/>
          <w:b/>
          <w:bCs/>
          <w:szCs w:val="24"/>
        </w:rPr>
        <w:t>培训班</w:t>
      </w:r>
      <w:r w:rsidRPr="00EC7CC8">
        <w:rPr>
          <w:rFonts w:ascii="宋体" w:eastAsia="宋体" w:hAnsi="宋体" w:cs="宋体"/>
          <w:b/>
          <w:color w:val="000000"/>
          <w:kern w:val="0"/>
          <w:szCs w:val="24"/>
        </w:rPr>
        <w:t>报名回执表</w:t>
      </w:r>
    </w:p>
    <w:p w:rsidR="008F7729" w:rsidRPr="00EC7CC8" w:rsidRDefault="00EC7CC8" w:rsidP="00EC7CC8">
      <w:pPr>
        <w:spacing w:line="440" w:lineRule="exact"/>
        <w:rPr>
          <w:rFonts w:ascii="宋体" w:eastAsia="宋体" w:hAnsi="宋体" w:hint="eastAsia"/>
          <w:szCs w:val="24"/>
        </w:rPr>
      </w:pPr>
      <w:r w:rsidRPr="00EC7CC8">
        <w:rPr>
          <w:rFonts w:ascii="宋体" w:eastAsia="宋体" w:hAnsi="宋体" w:hint="eastAsia"/>
          <w:szCs w:val="24"/>
        </w:rPr>
        <w:t>经研究我单位决定派以下同志参加本次培训</w:t>
      </w:r>
    </w:p>
    <w:tbl>
      <w:tblPr>
        <w:tblpPr w:leftFromText="180" w:rightFromText="180" w:vertAnchor="text" w:horzAnchor="margin" w:tblpY="90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EC7CC8" w:rsidRPr="00EC7CC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1" w:type="pct"/>
            <w:vAlign w:val="center"/>
          </w:tcPr>
          <w:p w:rsidR="00EC7CC8" w:rsidRPr="00EC7CC8" w:rsidRDefault="00EC7CC8" w:rsidP="00446C1F">
            <w:pPr>
              <w:widowControl/>
              <w:spacing w:line="320" w:lineRule="exact"/>
              <w:jc w:val="center"/>
              <w:rPr>
                <w:rFonts w:ascii="宋体" w:eastAsia="宋体" w:hAnsi="宋体" w:hint="eastAsia"/>
                <w:kern w:val="0"/>
                <w:szCs w:val="24"/>
              </w:rPr>
            </w:pPr>
            <w:r w:rsidRPr="00EC7CC8">
              <w:rPr>
                <w:rFonts w:ascii="宋体" w:eastAsia="宋体" w:hAnsi="宋体" w:hint="eastAsia"/>
                <w:kern w:val="0"/>
                <w:szCs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EC7CC8" w:rsidRPr="00EC7CC8" w:rsidRDefault="00EC7CC8" w:rsidP="00446C1F">
            <w:pPr>
              <w:widowControl/>
              <w:spacing w:line="320" w:lineRule="exact"/>
              <w:jc w:val="center"/>
              <w:rPr>
                <w:rFonts w:ascii="宋体" w:eastAsia="宋体" w:hAnsi="宋体" w:hint="eastAsia"/>
                <w:kern w:val="0"/>
                <w:szCs w:val="24"/>
              </w:rPr>
            </w:pPr>
            <w:r w:rsidRPr="00EC7CC8">
              <w:rPr>
                <w:rFonts w:ascii="宋体" w:eastAsia="宋体" w:hAnsi="宋体" w:hint="eastAsia"/>
                <w:kern w:val="0"/>
                <w:szCs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EC7CC8" w:rsidRPr="00EC7CC8" w:rsidRDefault="00EC7CC8" w:rsidP="00446C1F">
            <w:pPr>
              <w:widowControl/>
              <w:spacing w:line="320" w:lineRule="exact"/>
              <w:jc w:val="center"/>
              <w:rPr>
                <w:rFonts w:ascii="宋体" w:eastAsia="宋体" w:hAnsi="宋体" w:hint="eastAsia"/>
                <w:kern w:val="0"/>
                <w:szCs w:val="24"/>
              </w:rPr>
            </w:pPr>
            <w:r w:rsidRPr="00EC7CC8">
              <w:rPr>
                <w:rFonts w:ascii="宋体" w:eastAsia="宋体" w:hAnsi="宋体" w:hint="eastAsia"/>
                <w:kern w:val="0"/>
                <w:szCs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EC7CC8" w:rsidRPr="00EC7CC8" w:rsidRDefault="00EC7CC8" w:rsidP="00446C1F">
            <w:pPr>
              <w:widowControl/>
              <w:spacing w:line="320" w:lineRule="exact"/>
              <w:jc w:val="center"/>
              <w:rPr>
                <w:rFonts w:ascii="宋体" w:eastAsia="宋体" w:hAnsi="宋体" w:hint="eastAsia"/>
                <w:kern w:val="0"/>
                <w:szCs w:val="24"/>
              </w:rPr>
            </w:pPr>
            <w:r w:rsidRPr="00EC7CC8">
              <w:rPr>
                <w:rFonts w:ascii="宋体" w:eastAsia="宋体" w:hAnsi="宋体" w:hint="eastAsia"/>
                <w:kern w:val="0"/>
                <w:szCs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EC7CC8" w:rsidRPr="00EC7CC8" w:rsidRDefault="00EC7CC8" w:rsidP="00446C1F">
            <w:pPr>
              <w:widowControl/>
              <w:spacing w:line="320" w:lineRule="exact"/>
              <w:jc w:val="center"/>
              <w:rPr>
                <w:rFonts w:ascii="宋体" w:eastAsia="宋体" w:hAnsi="宋体" w:hint="eastAsia"/>
                <w:kern w:val="0"/>
                <w:szCs w:val="24"/>
              </w:rPr>
            </w:pPr>
            <w:r w:rsidRPr="00EC7CC8">
              <w:rPr>
                <w:rFonts w:ascii="宋体" w:eastAsia="宋体" w:hAnsi="宋体" w:hint="eastAsia"/>
                <w:kern w:val="0"/>
                <w:szCs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EC7CC8" w:rsidRPr="00EC7CC8" w:rsidRDefault="00EC7CC8" w:rsidP="00446C1F">
            <w:pPr>
              <w:widowControl/>
              <w:spacing w:line="320" w:lineRule="exact"/>
              <w:jc w:val="center"/>
              <w:rPr>
                <w:rFonts w:ascii="宋体" w:eastAsia="宋体" w:hAnsi="宋体" w:hint="eastAsia"/>
                <w:kern w:val="0"/>
                <w:szCs w:val="24"/>
              </w:rPr>
            </w:pPr>
            <w:r w:rsidRPr="00EC7CC8">
              <w:rPr>
                <w:rFonts w:ascii="宋体" w:eastAsia="宋体" w:hAnsi="宋体" w:hint="eastAsia"/>
                <w:kern w:val="0"/>
                <w:szCs w:val="24"/>
              </w:rPr>
              <w:t>联系电话</w:t>
            </w:r>
          </w:p>
        </w:tc>
      </w:tr>
      <w:tr w:rsidR="00EC7CC8" w:rsidRPr="00EC7CC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1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574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654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1210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715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1266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</w:tr>
      <w:tr w:rsidR="00EC7CC8" w:rsidRPr="00EC7CC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1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574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654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1210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715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1266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</w:tr>
      <w:tr w:rsidR="00EC7CC8" w:rsidRPr="00EC7CC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1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574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654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1210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715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1266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</w:tr>
      <w:tr w:rsidR="00EC7CC8" w:rsidRPr="00EC7CC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1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574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654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1210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715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1266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</w:tr>
      <w:tr w:rsidR="00EC7CC8" w:rsidRPr="00EC7CC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1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574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654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1210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715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1266" w:type="pct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</w:p>
        </w:tc>
      </w:tr>
      <w:tr w:rsidR="00EC7CC8" w:rsidRPr="00EC7CC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734" w:type="pct"/>
            <w:gridSpan w:val="5"/>
            <w:vAlign w:val="center"/>
          </w:tcPr>
          <w:p w:rsidR="00EC7CC8" w:rsidRPr="00EC7CC8" w:rsidRDefault="00EC7CC8" w:rsidP="00446C1F">
            <w:pPr>
              <w:widowControl/>
              <w:spacing w:line="320" w:lineRule="exact"/>
              <w:rPr>
                <w:rFonts w:ascii="宋体" w:eastAsia="宋体" w:hAnsi="宋体" w:hint="eastAsia"/>
                <w:kern w:val="0"/>
              </w:rPr>
            </w:pPr>
            <w:r w:rsidRPr="00EC7CC8">
              <w:rPr>
                <w:rFonts w:ascii="宋体" w:eastAsia="宋体" w:hAnsi="宋体" w:hint="eastAsia"/>
                <w:kern w:val="0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EC7CC8" w:rsidRPr="00EC7CC8" w:rsidRDefault="00EC7CC8" w:rsidP="00446C1F">
            <w:pPr>
              <w:widowControl/>
              <w:spacing w:line="320" w:lineRule="exact"/>
              <w:ind w:firstLineChars="250" w:firstLine="600"/>
              <w:rPr>
                <w:rFonts w:ascii="宋体" w:eastAsia="宋体" w:hAnsi="宋体" w:hint="eastAsia"/>
                <w:kern w:val="0"/>
              </w:rPr>
            </w:pPr>
            <w:r w:rsidRPr="00EC7CC8">
              <w:rPr>
                <w:rFonts w:ascii="宋体" w:eastAsia="宋体" w:hAnsi="宋体" w:hint="eastAsia"/>
                <w:kern w:val="0"/>
              </w:rPr>
              <w:t>单位盖章</w:t>
            </w:r>
          </w:p>
        </w:tc>
      </w:tr>
      <w:tr w:rsidR="00EC7CC8" w:rsidRPr="00EC7CC8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734" w:type="pct"/>
            <w:gridSpan w:val="5"/>
            <w:vAlign w:val="center"/>
          </w:tcPr>
          <w:p w:rsidR="00EC7CC8" w:rsidRPr="00EC7CC8" w:rsidRDefault="00EC7CC8" w:rsidP="00446C1F">
            <w:pPr>
              <w:spacing w:line="400" w:lineRule="exact"/>
              <w:rPr>
                <w:rFonts w:ascii="宋体" w:eastAsia="宋体" w:hAnsi="宋体" w:hint="eastAsia"/>
              </w:rPr>
            </w:pPr>
          </w:p>
          <w:p w:rsidR="00EC7CC8" w:rsidRPr="00EC7CC8" w:rsidRDefault="00EC7CC8" w:rsidP="00446C1F">
            <w:pPr>
              <w:spacing w:line="400" w:lineRule="exact"/>
              <w:rPr>
                <w:rFonts w:ascii="宋体" w:eastAsia="宋体" w:hAnsi="宋体" w:hint="eastAsia"/>
              </w:rPr>
            </w:pPr>
          </w:p>
          <w:p w:rsidR="00EC7CC8" w:rsidRPr="00EC7CC8" w:rsidRDefault="00EC7CC8" w:rsidP="00446C1F">
            <w:pPr>
              <w:spacing w:line="400" w:lineRule="exact"/>
              <w:rPr>
                <w:rFonts w:ascii="宋体" w:eastAsia="宋体" w:hAnsi="宋体" w:hint="eastAsia"/>
              </w:rPr>
            </w:pPr>
          </w:p>
          <w:p w:rsidR="00EC7CC8" w:rsidRPr="00EC7CC8" w:rsidRDefault="00EC7CC8" w:rsidP="00EC7CC8">
            <w:pPr>
              <w:spacing w:line="400" w:lineRule="exact"/>
              <w:jc w:val="left"/>
              <w:rPr>
                <w:rFonts w:ascii="宋体" w:eastAsia="宋体" w:hAnsi="宋体" w:hint="eastAsia"/>
                <w:u w:val="single"/>
              </w:rPr>
            </w:pPr>
            <w:r w:rsidRPr="00EC7CC8">
              <w:rPr>
                <w:rFonts w:ascii="宋体" w:eastAsia="宋体" w:hAnsi="宋体" w:hint="eastAsia"/>
              </w:rPr>
              <w:t>发票抬头：</w:t>
            </w:r>
            <w:r w:rsidRPr="00EC7CC8">
              <w:rPr>
                <w:rFonts w:ascii="宋体" w:eastAsia="宋体" w:hAnsi="宋体" w:hint="eastAsia"/>
                <w:u w:val="single"/>
              </w:rPr>
              <w:t xml:space="preserve">                                               </w:t>
            </w:r>
          </w:p>
          <w:p w:rsidR="00EC7CC8" w:rsidRPr="00EC7CC8" w:rsidRDefault="00EC7CC8" w:rsidP="00446C1F">
            <w:pPr>
              <w:spacing w:line="320" w:lineRule="exact"/>
              <w:rPr>
                <w:rFonts w:ascii="宋体" w:eastAsia="宋体" w:hAnsi="宋体" w:hint="eastAsia"/>
                <w:kern w:val="0"/>
              </w:rPr>
            </w:pPr>
            <w:r w:rsidRPr="00EC7CC8">
              <w:rPr>
                <w:rFonts w:ascii="宋体" w:eastAsia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EC7CC8" w:rsidRPr="00EC7CC8" w:rsidRDefault="00EC7CC8" w:rsidP="00446C1F">
            <w:pPr>
              <w:widowControl/>
              <w:spacing w:line="320" w:lineRule="exact"/>
              <w:ind w:firstLineChars="250" w:firstLine="600"/>
              <w:rPr>
                <w:rFonts w:ascii="宋体" w:eastAsia="宋体" w:hAnsi="宋体" w:hint="eastAsia"/>
                <w:kern w:val="0"/>
              </w:rPr>
            </w:pPr>
          </w:p>
        </w:tc>
      </w:tr>
    </w:tbl>
    <w:p w:rsidR="00EC7CC8" w:rsidRPr="00EC7CC8" w:rsidRDefault="00EC7CC8" w:rsidP="00EC7CC8">
      <w:pPr>
        <w:widowControl/>
        <w:spacing w:line="460" w:lineRule="exact"/>
        <w:jc w:val="right"/>
        <w:rPr>
          <w:rFonts w:ascii="宋体" w:eastAsia="宋体" w:hAnsi="宋体" w:hint="eastAsia"/>
          <w:kern w:val="0"/>
        </w:rPr>
      </w:pPr>
      <w:r w:rsidRPr="00EC7CC8">
        <w:rPr>
          <w:rFonts w:ascii="宋体" w:eastAsia="宋体" w:hAnsi="宋体" w:hint="eastAsia"/>
          <w:kern w:val="0"/>
        </w:rPr>
        <w:t>（此表复制有效</w:t>
      </w:r>
      <w:r w:rsidRPr="00EC7CC8">
        <w:rPr>
          <w:rFonts w:ascii="宋体" w:eastAsia="宋体" w:hAnsi="宋体"/>
          <w:kern w:val="0"/>
        </w:rPr>
        <w:t>）</w:t>
      </w:r>
    </w:p>
    <w:p w:rsidR="0031349C" w:rsidRPr="00EC7CC8" w:rsidRDefault="0031349C">
      <w:pPr>
        <w:snapToGrid w:val="0"/>
        <w:ind w:firstLineChars="200" w:firstLine="480"/>
        <w:rPr>
          <w:rFonts w:ascii="宋体" w:eastAsia="宋体" w:hAnsi="宋体" w:cs="宋体" w:hint="eastAsia"/>
          <w:szCs w:val="24"/>
        </w:rPr>
      </w:pPr>
    </w:p>
    <w:sectPr w:rsidR="0031349C" w:rsidRPr="00EC7CC8" w:rsidSect="00324EA5">
      <w:head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E6" w:rsidRDefault="00846DE6">
      <w:r>
        <w:separator/>
      </w:r>
    </w:p>
  </w:endnote>
  <w:endnote w:type="continuationSeparator" w:id="1">
    <w:p w:rsidR="00846DE6" w:rsidRDefault="0084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E6" w:rsidRDefault="00846DE6">
      <w:r>
        <w:separator/>
      </w:r>
    </w:p>
  </w:footnote>
  <w:footnote w:type="continuationSeparator" w:id="1">
    <w:p w:rsidR="00846DE6" w:rsidRDefault="00846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22" w:rsidRDefault="00580322" w:rsidP="00CA25A5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406"/>
    <w:rsid w:val="00045064"/>
    <w:rsid w:val="00174398"/>
    <w:rsid w:val="001942A9"/>
    <w:rsid w:val="0024713F"/>
    <w:rsid w:val="00287702"/>
    <w:rsid w:val="002A26E8"/>
    <w:rsid w:val="002E73B8"/>
    <w:rsid w:val="0031349C"/>
    <w:rsid w:val="00324EA5"/>
    <w:rsid w:val="00331908"/>
    <w:rsid w:val="00342938"/>
    <w:rsid w:val="00363A88"/>
    <w:rsid w:val="00381C74"/>
    <w:rsid w:val="004142FE"/>
    <w:rsid w:val="00425779"/>
    <w:rsid w:val="00446C1F"/>
    <w:rsid w:val="005227BD"/>
    <w:rsid w:val="00547D69"/>
    <w:rsid w:val="00580322"/>
    <w:rsid w:val="00583BC1"/>
    <w:rsid w:val="00682DDE"/>
    <w:rsid w:val="00727D88"/>
    <w:rsid w:val="00783217"/>
    <w:rsid w:val="007834BA"/>
    <w:rsid w:val="00835D3A"/>
    <w:rsid w:val="00846DE6"/>
    <w:rsid w:val="008F7729"/>
    <w:rsid w:val="0090517D"/>
    <w:rsid w:val="00907886"/>
    <w:rsid w:val="009308E7"/>
    <w:rsid w:val="00973CD4"/>
    <w:rsid w:val="009C4058"/>
    <w:rsid w:val="00A055D9"/>
    <w:rsid w:val="00A8246E"/>
    <w:rsid w:val="00AB0B9D"/>
    <w:rsid w:val="00AE74B9"/>
    <w:rsid w:val="00AF4627"/>
    <w:rsid w:val="00BA5E85"/>
    <w:rsid w:val="00BB5522"/>
    <w:rsid w:val="00BF4DD8"/>
    <w:rsid w:val="00C009C3"/>
    <w:rsid w:val="00C028E1"/>
    <w:rsid w:val="00C541F8"/>
    <w:rsid w:val="00C80127"/>
    <w:rsid w:val="00CA25A5"/>
    <w:rsid w:val="00CB718F"/>
    <w:rsid w:val="00D85944"/>
    <w:rsid w:val="00E13CC9"/>
    <w:rsid w:val="00E250E3"/>
    <w:rsid w:val="00E31492"/>
    <w:rsid w:val="00E637D5"/>
    <w:rsid w:val="00E9349A"/>
    <w:rsid w:val="00EC7CC8"/>
    <w:rsid w:val="00F24B6D"/>
    <w:rsid w:val="00F31A5C"/>
    <w:rsid w:val="00F672E4"/>
    <w:rsid w:val="00FB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Normal (Web)"/>
    <w:basedOn w:val="a"/>
    <w:pPr>
      <w:widowControl/>
      <w:spacing w:before="72" w:after="72" w:line="336" w:lineRule="auto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p0">
    <w:name w:val="p0"/>
    <w:basedOn w:val="a"/>
    <w:pPr>
      <w:widowControl/>
    </w:pPr>
    <w:rPr>
      <w:rFonts w:eastAsia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ywlei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3</Pages>
  <Words>280</Words>
  <Characters>1597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http://www.deepbbs.org</Company>
  <LinksUpToDate>false</LinksUpToDate>
  <CharactersWithSpaces>1874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中国机械工程学会设备与维修工程分会</dc:title>
  <dc:creator>Administrator</dc:creator>
  <cp:lastModifiedBy>深度联盟http://www.deepbbs.org</cp:lastModifiedBy>
  <cp:revision>2</cp:revision>
  <dcterms:created xsi:type="dcterms:W3CDTF">2016-05-03T03:51:00Z</dcterms:created>
  <dcterms:modified xsi:type="dcterms:W3CDTF">2016-05-03T03:51:00Z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2052-8.1.0.3721</vt:lpwstr>
  </property>
</Properties>
</file>